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636" w:rsidRPr="005C4F95" w:rsidRDefault="00A71636" w:rsidP="00A71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95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A71636" w:rsidRDefault="00A71636" w:rsidP="00A71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д\с «Белек»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Бел</w:t>
      </w:r>
      <w:r w:rsidRPr="005C4F95">
        <w:rPr>
          <w:rFonts w:ascii="Times New Roman" w:hAnsi="Times New Roman" w:cs="Times New Roman"/>
          <w:b/>
          <w:sz w:val="24"/>
          <w:szCs w:val="24"/>
        </w:rPr>
        <w:t>дир-Арыг</w:t>
      </w:r>
      <w:proofErr w:type="spellEnd"/>
      <w:r w:rsidRPr="005C4F95">
        <w:rPr>
          <w:rFonts w:ascii="Times New Roman" w:hAnsi="Times New Roman" w:cs="Times New Roman"/>
          <w:b/>
          <w:sz w:val="24"/>
          <w:szCs w:val="24"/>
        </w:rPr>
        <w:t xml:space="preserve"> МР «Тес-</w:t>
      </w:r>
      <w:proofErr w:type="spellStart"/>
      <w:r w:rsidRPr="005C4F95">
        <w:rPr>
          <w:rFonts w:ascii="Times New Roman" w:hAnsi="Times New Roman" w:cs="Times New Roman"/>
          <w:b/>
          <w:sz w:val="24"/>
          <w:szCs w:val="24"/>
        </w:rPr>
        <w:t>Хемский</w:t>
      </w:r>
      <w:proofErr w:type="spellEnd"/>
      <w:r w:rsidRPr="005C4F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4F95">
        <w:rPr>
          <w:rFonts w:ascii="Times New Roman" w:hAnsi="Times New Roman" w:cs="Times New Roman"/>
          <w:b/>
          <w:sz w:val="24"/>
          <w:szCs w:val="24"/>
        </w:rPr>
        <w:t>кожуун</w:t>
      </w:r>
      <w:proofErr w:type="spellEnd"/>
      <w:r w:rsidRPr="005C4F95">
        <w:rPr>
          <w:rFonts w:ascii="Times New Roman" w:hAnsi="Times New Roman" w:cs="Times New Roman"/>
          <w:b/>
          <w:sz w:val="24"/>
          <w:szCs w:val="24"/>
        </w:rPr>
        <w:t xml:space="preserve"> РТ»</w:t>
      </w:r>
    </w:p>
    <w:p w:rsidR="00A71636" w:rsidRPr="005C4F95" w:rsidRDefault="00A71636" w:rsidP="00A71636">
      <w:pPr>
        <w:rPr>
          <w:rFonts w:ascii="Times New Roman" w:hAnsi="Times New Roman" w:cs="Times New Roman"/>
          <w:sz w:val="24"/>
          <w:szCs w:val="24"/>
        </w:rPr>
      </w:pPr>
    </w:p>
    <w:p w:rsidR="00A71636" w:rsidRPr="005C4F95" w:rsidRDefault="00A71636" w:rsidP="00A71636">
      <w:pPr>
        <w:rPr>
          <w:rFonts w:ascii="Times New Roman" w:hAnsi="Times New Roman" w:cs="Times New Roman"/>
          <w:sz w:val="24"/>
          <w:szCs w:val="24"/>
        </w:rPr>
      </w:pPr>
    </w:p>
    <w:p w:rsidR="00A71636" w:rsidRPr="001E6345" w:rsidRDefault="001E6345" w:rsidP="001E6345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6345">
        <w:rPr>
          <w:rFonts w:ascii="Times New Roman" w:hAnsi="Times New Roman" w:cs="Times New Roman"/>
        </w:rPr>
        <w:t xml:space="preserve">Рассмотрено и </w:t>
      </w:r>
      <w:proofErr w:type="gramStart"/>
      <w:r w:rsidRPr="001E6345">
        <w:rPr>
          <w:rFonts w:ascii="Times New Roman" w:hAnsi="Times New Roman" w:cs="Times New Roman"/>
        </w:rPr>
        <w:t>принято:</w:t>
      </w:r>
      <w:r w:rsidR="00A71636" w:rsidRPr="001E6345">
        <w:rPr>
          <w:rFonts w:ascii="Times New Roman" w:hAnsi="Times New Roman" w:cs="Times New Roman"/>
        </w:rPr>
        <w:t xml:space="preserve">   </w:t>
      </w:r>
      <w:proofErr w:type="gramEnd"/>
      <w:r w:rsidR="00A71636" w:rsidRPr="001E634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1E6345">
        <w:rPr>
          <w:rFonts w:ascii="Times New Roman" w:hAnsi="Times New Roman" w:cs="Times New Roman"/>
        </w:rPr>
        <w:t xml:space="preserve">Утверждено на заседании Педагогического совета </w:t>
      </w:r>
      <w:r>
        <w:rPr>
          <w:rFonts w:ascii="Times New Roman" w:hAnsi="Times New Roman" w:cs="Times New Roman"/>
        </w:rPr>
        <w:t xml:space="preserve">                                                               Зав.</w:t>
      </w:r>
      <w:r w:rsidRPr="001E6345">
        <w:rPr>
          <w:rFonts w:ascii="Times New Roman" w:hAnsi="Times New Roman" w:cs="Times New Roman"/>
        </w:rPr>
        <w:t xml:space="preserve"> МБДОУ д/с</w:t>
      </w:r>
      <w:r w:rsidR="00A71636" w:rsidRPr="001E6345">
        <w:rPr>
          <w:rFonts w:ascii="Times New Roman" w:hAnsi="Times New Roman" w:cs="Times New Roman"/>
        </w:rPr>
        <w:t xml:space="preserve"> «Белек»</w:t>
      </w:r>
    </w:p>
    <w:p w:rsidR="00A71636" w:rsidRPr="001E6345" w:rsidRDefault="001E6345" w:rsidP="001E6345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6345">
        <w:rPr>
          <w:rFonts w:ascii="Times New Roman" w:hAnsi="Times New Roman" w:cs="Times New Roman"/>
        </w:rPr>
        <w:t>МБДОУ детский сад «</w:t>
      </w:r>
      <w:proofErr w:type="gramStart"/>
      <w:r w:rsidRPr="001E6345">
        <w:rPr>
          <w:rFonts w:ascii="Times New Roman" w:hAnsi="Times New Roman" w:cs="Times New Roman"/>
        </w:rPr>
        <w:t xml:space="preserve">Белек»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__</w:t>
      </w:r>
      <w:r w:rsidR="00A71636" w:rsidRPr="001E6345">
        <w:rPr>
          <w:rFonts w:ascii="Times New Roman" w:hAnsi="Times New Roman" w:cs="Times New Roman"/>
        </w:rPr>
        <w:t xml:space="preserve">_________ </w:t>
      </w:r>
      <w:proofErr w:type="spellStart"/>
      <w:r w:rsidR="00A71636" w:rsidRPr="001E6345">
        <w:rPr>
          <w:rFonts w:ascii="Times New Roman" w:hAnsi="Times New Roman" w:cs="Times New Roman"/>
        </w:rPr>
        <w:t>Сырат</w:t>
      </w:r>
      <w:proofErr w:type="spellEnd"/>
      <w:r w:rsidR="00A71636" w:rsidRPr="001E6345">
        <w:rPr>
          <w:rFonts w:ascii="Times New Roman" w:hAnsi="Times New Roman" w:cs="Times New Roman"/>
        </w:rPr>
        <w:t xml:space="preserve"> А.В.</w:t>
      </w:r>
    </w:p>
    <w:p w:rsidR="00A71636" w:rsidRPr="001E6345" w:rsidRDefault="001E6345" w:rsidP="001E6345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6345">
        <w:rPr>
          <w:rFonts w:ascii="Times New Roman" w:hAnsi="Times New Roman" w:cs="Times New Roman"/>
        </w:rPr>
        <w:t>Протокол №__ от «___»</w:t>
      </w:r>
      <w:r>
        <w:rPr>
          <w:rFonts w:ascii="Times New Roman" w:hAnsi="Times New Roman" w:cs="Times New Roman"/>
        </w:rPr>
        <w:t xml:space="preserve"> </w:t>
      </w:r>
      <w:r w:rsidRPr="001E6345">
        <w:rPr>
          <w:rFonts w:ascii="Times New Roman" w:hAnsi="Times New Roman" w:cs="Times New Roman"/>
        </w:rPr>
        <w:t xml:space="preserve">_________ 2021г </w:t>
      </w:r>
      <w:r>
        <w:rPr>
          <w:rFonts w:ascii="Times New Roman" w:hAnsi="Times New Roman" w:cs="Times New Roman"/>
        </w:rPr>
        <w:t xml:space="preserve">                                   </w:t>
      </w:r>
      <w:r w:rsidRPr="001E6345">
        <w:rPr>
          <w:rFonts w:ascii="Times New Roman" w:hAnsi="Times New Roman" w:cs="Times New Roman"/>
        </w:rPr>
        <w:t>Приказ №__ от «</w:t>
      </w:r>
      <w:r>
        <w:rPr>
          <w:rFonts w:ascii="Times New Roman" w:hAnsi="Times New Roman" w:cs="Times New Roman"/>
        </w:rPr>
        <w:t>_</w:t>
      </w:r>
      <w:proofErr w:type="gramStart"/>
      <w:r w:rsidRPr="001E6345">
        <w:rPr>
          <w:rFonts w:ascii="Times New Roman" w:hAnsi="Times New Roman" w:cs="Times New Roman"/>
        </w:rPr>
        <w:t>_»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</w:t>
      </w:r>
      <w:r w:rsidRPr="001E6345">
        <w:rPr>
          <w:rFonts w:ascii="Times New Roman" w:hAnsi="Times New Roman" w:cs="Times New Roman"/>
        </w:rPr>
        <w:t>2021г</w:t>
      </w:r>
    </w:p>
    <w:p w:rsidR="00A71636" w:rsidRPr="001E6345" w:rsidRDefault="00A71636" w:rsidP="001E6345">
      <w:pPr>
        <w:jc w:val="both"/>
        <w:rPr>
          <w:rFonts w:ascii="Times New Roman" w:hAnsi="Times New Roman" w:cs="Times New Roman"/>
        </w:rPr>
      </w:pPr>
    </w:p>
    <w:p w:rsidR="00A71636" w:rsidRPr="005C4F95" w:rsidRDefault="00A71636" w:rsidP="00A71636">
      <w:pPr>
        <w:rPr>
          <w:rFonts w:ascii="Times New Roman" w:hAnsi="Times New Roman" w:cs="Times New Roman"/>
          <w:sz w:val="20"/>
          <w:szCs w:val="20"/>
        </w:rPr>
      </w:pPr>
    </w:p>
    <w:p w:rsidR="00A71636" w:rsidRDefault="00A71636" w:rsidP="00A716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71636" w:rsidRPr="00A71636" w:rsidRDefault="00A71636" w:rsidP="00A71636">
      <w:pPr>
        <w:tabs>
          <w:tab w:val="left" w:pos="3255"/>
        </w:tabs>
        <w:spacing w:after="12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32"/>
        </w:rPr>
      </w:pPr>
      <w:r w:rsidRPr="00A71636">
        <w:rPr>
          <w:rFonts w:ascii="Times New Roman" w:hAnsi="Times New Roman" w:cs="Times New Roman"/>
          <w:b/>
          <w:color w:val="7030A0"/>
          <w:sz w:val="40"/>
          <w:szCs w:val="32"/>
        </w:rPr>
        <w:t>Кружок дополнительного образования</w:t>
      </w:r>
    </w:p>
    <w:p w:rsidR="00A71636" w:rsidRPr="00A71636" w:rsidRDefault="00A71636" w:rsidP="00A71636">
      <w:pPr>
        <w:tabs>
          <w:tab w:val="left" w:pos="3255"/>
        </w:tabs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A71636">
        <w:rPr>
          <w:rFonts w:ascii="Times New Roman" w:hAnsi="Times New Roman" w:cs="Times New Roman"/>
          <w:b/>
          <w:color w:val="FF0000"/>
          <w:sz w:val="40"/>
          <w:szCs w:val="32"/>
        </w:rPr>
        <w:t>«</w:t>
      </w:r>
      <w:r>
        <w:rPr>
          <w:rFonts w:ascii="Times New Roman" w:hAnsi="Times New Roman" w:cs="Times New Roman"/>
          <w:b/>
          <w:color w:val="FF0000"/>
          <w:sz w:val="40"/>
          <w:szCs w:val="32"/>
        </w:rPr>
        <w:t>Волшебная бумага</w:t>
      </w:r>
      <w:r w:rsidRPr="00A71636">
        <w:rPr>
          <w:rFonts w:ascii="Times New Roman" w:hAnsi="Times New Roman" w:cs="Times New Roman"/>
          <w:b/>
          <w:color w:val="FF0000"/>
          <w:sz w:val="40"/>
          <w:szCs w:val="32"/>
        </w:rPr>
        <w:t>»</w:t>
      </w:r>
    </w:p>
    <w:p w:rsidR="00A71636" w:rsidRPr="00A71636" w:rsidRDefault="00A71636" w:rsidP="00A71636">
      <w:pPr>
        <w:tabs>
          <w:tab w:val="left" w:pos="3255"/>
        </w:tabs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71636">
        <w:rPr>
          <w:rFonts w:ascii="Times New Roman" w:hAnsi="Times New Roman" w:cs="Times New Roman"/>
          <w:b/>
          <w:color w:val="00B050"/>
          <w:sz w:val="28"/>
          <w:szCs w:val="28"/>
        </w:rPr>
        <w:t>старшая группа</w:t>
      </w:r>
    </w:p>
    <w:p w:rsidR="00A71636" w:rsidRDefault="00A71636" w:rsidP="00A71636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71636">
        <w:rPr>
          <w:rFonts w:ascii="Times New Roman" w:hAnsi="Times New Roman" w:cs="Times New Roman"/>
          <w:b/>
          <w:color w:val="00B050"/>
          <w:sz w:val="28"/>
          <w:szCs w:val="28"/>
        </w:rPr>
        <w:t>на 2021-2022 учебный год.</w:t>
      </w:r>
    </w:p>
    <w:p w:rsidR="00A71636" w:rsidRPr="00A71636" w:rsidRDefault="00A71636" w:rsidP="00A71636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A71636" w:rsidRPr="005C4F95" w:rsidRDefault="00A71636" w:rsidP="00A71636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6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5550" cy="3032760"/>
            <wp:effectExtent l="0" t="0" r="6350" b="0"/>
            <wp:docPr id="1" name="Рисунок 1" descr="C:\Users\admin\Desktop\СТАРШАЯ ГРУППА 2021-2022\Материалы для занятии\Рисование\img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ТАРШАЯ ГРУППА 2021-2022\Материалы для занятии\Рисование\img3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028" cy="305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636" w:rsidRDefault="00A71636" w:rsidP="00A71636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71636" w:rsidRDefault="00A71636" w:rsidP="00A71636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71636" w:rsidRDefault="00A71636" w:rsidP="00A71636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71636" w:rsidRDefault="00A71636" w:rsidP="00A71636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71636" w:rsidRDefault="00A71636" w:rsidP="00A71636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r w:rsidRPr="005C4F9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Санчай</w:t>
      </w:r>
      <w:proofErr w:type="spellEnd"/>
      <w:r>
        <w:rPr>
          <w:rFonts w:ascii="Times New Roman" w:hAnsi="Times New Roman" w:cs="Times New Roman"/>
        </w:rPr>
        <w:t xml:space="preserve"> Б.С.</w:t>
      </w:r>
    </w:p>
    <w:p w:rsidR="00A71636" w:rsidRPr="005C4F95" w:rsidRDefault="00A71636" w:rsidP="00A71636">
      <w:pPr>
        <w:rPr>
          <w:rFonts w:ascii="Times New Roman" w:hAnsi="Times New Roman" w:cs="Times New Roman"/>
        </w:rPr>
      </w:pPr>
    </w:p>
    <w:p w:rsidR="00A71636" w:rsidRPr="005C4F95" w:rsidRDefault="00A71636" w:rsidP="00A71636">
      <w:pPr>
        <w:rPr>
          <w:rFonts w:ascii="Times New Roman" w:hAnsi="Times New Roman" w:cs="Times New Roman"/>
        </w:rPr>
      </w:pPr>
    </w:p>
    <w:p w:rsidR="00A71636" w:rsidRDefault="00A71636" w:rsidP="00A71636">
      <w:pPr>
        <w:rPr>
          <w:rFonts w:ascii="Times New Roman" w:hAnsi="Times New Roman" w:cs="Times New Roman"/>
        </w:rPr>
      </w:pPr>
    </w:p>
    <w:p w:rsidR="00A71636" w:rsidRDefault="00A71636" w:rsidP="00A71636">
      <w:pPr>
        <w:tabs>
          <w:tab w:val="left" w:pos="2820"/>
        </w:tabs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Белдир-Арыг</w:t>
      </w:r>
      <w:proofErr w:type="spellEnd"/>
      <w:r>
        <w:rPr>
          <w:rFonts w:ascii="Times New Roman" w:hAnsi="Times New Roman" w:cs="Times New Roman"/>
        </w:rPr>
        <w:t>, 2021г.</w:t>
      </w:r>
    </w:p>
    <w:p w:rsidR="000F2ABA" w:rsidRDefault="000F2ABA" w:rsidP="00A71636">
      <w:pPr>
        <w:tabs>
          <w:tab w:val="left" w:pos="2820"/>
        </w:tabs>
        <w:jc w:val="center"/>
        <w:rPr>
          <w:rFonts w:ascii="Times New Roman" w:hAnsi="Times New Roman" w:cs="Times New Roman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lastRenderedPageBreak/>
        <w:t>Структура ДООП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>Раздел 1. Комплекс основных характеристик ДООП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>1.1. Пояснительная записка (описание ДООП)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>1.2. Цель и задачи ДООП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>1.3. Содержание ДООП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 xml:space="preserve">       Учебный план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 xml:space="preserve">       Содержание учебного плана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>1.4. Ожидаемые результаты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>Раздел 2. Комплекс организационно-педагогических условий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>2.1. Календарный учебный график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A86FA0">
        <w:rPr>
          <w:rStyle w:val="a5"/>
          <w:rFonts w:ascii="Times New Roman" w:hAnsi="Times New Roman" w:cs="Times New Roman"/>
          <w:sz w:val="24"/>
          <w:szCs w:val="24"/>
        </w:rPr>
        <w:t>Условия  реализации</w:t>
      </w:r>
      <w:proofErr w:type="gramEnd"/>
      <w:r w:rsidRPr="00A86FA0">
        <w:rPr>
          <w:rStyle w:val="a5"/>
          <w:rFonts w:ascii="Times New Roman" w:hAnsi="Times New Roman" w:cs="Times New Roman"/>
          <w:sz w:val="24"/>
          <w:szCs w:val="24"/>
        </w:rPr>
        <w:t xml:space="preserve"> ДООП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>2.3. Формы аттестации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A86FA0">
        <w:rPr>
          <w:rStyle w:val="a5"/>
          <w:rFonts w:ascii="Times New Roman" w:hAnsi="Times New Roman" w:cs="Times New Roman"/>
          <w:sz w:val="24"/>
          <w:szCs w:val="24"/>
        </w:rPr>
        <w:t>Оценочные  материалы</w:t>
      </w:r>
      <w:proofErr w:type="gramEnd"/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A86FA0">
        <w:rPr>
          <w:rStyle w:val="a5"/>
          <w:rFonts w:ascii="Times New Roman" w:hAnsi="Times New Roman" w:cs="Times New Roman"/>
          <w:sz w:val="24"/>
          <w:szCs w:val="24"/>
        </w:rPr>
        <w:t>Методические  материалы</w:t>
      </w:r>
      <w:proofErr w:type="gramEnd"/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A86FA0">
        <w:rPr>
          <w:rStyle w:val="a5"/>
          <w:rFonts w:ascii="Times New Roman" w:hAnsi="Times New Roman" w:cs="Times New Roman"/>
          <w:sz w:val="24"/>
          <w:szCs w:val="24"/>
        </w:rPr>
        <w:t>Рабочие  программы</w:t>
      </w:r>
      <w:proofErr w:type="gramEnd"/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>2.7. Рабочие программы воспитания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>2.8. Календарный план воспитательной работы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>3. Список литературы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t>4. Приложение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bCs w:val="0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sz w:val="24"/>
          <w:szCs w:val="24"/>
        </w:rPr>
        <w:lastRenderedPageBreak/>
        <w:t xml:space="preserve">1.1. </w:t>
      </w:r>
      <w:proofErr w:type="gramStart"/>
      <w:r w:rsidRPr="00A86FA0">
        <w:rPr>
          <w:rStyle w:val="a5"/>
          <w:rFonts w:ascii="Times New Roman" w:hAnsi="Times New Roman" w:cs="Times New Roman"/>
          <w:sz w:val="24"/>
          <w:szCs w:val="24"/>
        </w:rPr>
        <w:t xml:space="preserve">Пояснительная 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A86FA0">
        <w:rPr>
          <w:rStyle w:val="a5"/>
          <w:rFonts w:ascii="Times New Roman" w:hAnsi="Times New Roman" w:cs="Times New Roman"/>
          <w:sz w:val="24"/>
          <w:szCs w:val="24"/>
        </w:rPr>
        <w:t>записка</w:t>
      </w:r>
      <w:proofErr w:type="gramEnd"/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  Как быстро летит время. Как незаметно взрослеют наши дети. Развитие ребенка у нас, взрослых, вызывает удивление и радость. Кажется, совсем недавно малыш сделал первый шаг, произнес первое слово, удивил своим «я сам» и, вот. Он уже весело скачет по дорожке, делится своими впечатлениями, с удовольствием выполняет поручения. Нас поражает быстрота его успехов: вчера еще не мог, сегодня уже справляется. Постоянное движение ребенка вперед, появление нового, переход от простейших реакций к более сложным и осмысленным действиям, овладение речью, возникновение первых проявлений самостоятельности – все это акты, характеризующие развитие ребенка.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 Проходит шесть – семь лет, и ребенок оказывается у порога школы. К этому времени он должен овладеть значительным кругом знаний, умений и навыков. Его восприятие, внимание, память, мышление должны приобрести произвольность, управляемость. Ребенок должен овладеть способностью, поступать сознательно. Подчиняя одни побуждения другим, у него должны сформироваться начальные формы волевого управления поведением.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 С первых же дней в школе ребенок должен сидеть за партой 40 – 45 минут, соблюдать определенную позу, держать определенным образом ручку или карандаш. Значит, его мускулатура должна быть достаточно развитой, движения координированы и точны. Особое значение имеет готовность руки ребенка к выполнению тех мелких. Точных и разнообразных движений, которых требует овладение письмом. Подготовка руки ребенка к овладению в школе письмом достигается упражнениями в штриховке, рисовании, вырезывании и в других видах работ, требующих не только тонких и точных движений рук и пальцев, но и четкого согласования движения руки и глаза.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 Многое должен знать и уметь ребенок, вступая в незнакомую, но такую притягивающую школьную жизнь. Подготовить ребенка к тому важному моменту в жизни поможет ОРИГАМИ – искусство, близкое ему и доступное.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 Не перечислить всех достоинств оригами в развитие ребенка. Доступность бумаги как материала, простота ее обработки привлекают детей. Они овладевают различными приемами и способами действия с бумагой, такими как сгибание, многократное складывание, надрезание, склеивание.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  Оригами развивает у детей способность работать руками под контролем сознания, у них совершенствуется мелкая моторика рук, которая в свою очередь развивает речь, точные движения пальцев, происходит развитие глазомера.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  Оригами способствует концентрации внимания, так как заставляет сосредоточиться на процессе изготовления, чтобы получить желаемый результат.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  Оригами имеет огромное значение в развитии конструктивного мышления детей, их творческого воображения, художественного вкуса.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  Оригами стимулирует и развитие памяти, так как ребенок, чтобы сделать поделку, должен запомнить последовательность ее изготовления, приемы и способы складывания.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  Оригами знакомит детей с основными геометрическими понятиями (угол, сторона, квадрат, треугольник и т. д., одновременно происходит обогащение словаря специальными терминами.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  Оригами активизирует мыслительные процессы. В процессе конструирования у ребенка возникает необходимость соотнесения наглядных символов (показ приемов складывания) со словесными символами (объяснение приемов складывания) и перевод их значения в практическую деятельность (самостоятельное выполнение действий).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  Оригами совершенствует трудовые умения ребенка, формирует культуру труда.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  Оригами способствует созданию игровых ситуаций. Сложив и из бумаги маски животных, дети включаются в игру – драматизацию по знакомой сказке, становятся сказочными героями, совершаю т путешествие в мир цветов и т. д.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   И это еще далеко не все достоинства, которые заключает в себе искусство оригами.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lastRenderedPageBreak/>
        <w:t xml:space="preserve">          Систематические занятия с ребенком дошкольного возраста оригами – гарантия его всестороннего развития и успешной подготовки к школьному обучению.</w:t>
      </w: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lastRenderedPageBreak/>
        <w:t xml:space="preserve">1.2. </w:t>
      </w:r>
      <w:r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Цели </w:t>
      </w:r>
      <w:r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и задачи</w:t>
      </w: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направления программы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F2ABA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         Цель программы</w:t>
      </w:r>
      <w:r w:rsidRPr="00A86FA0">
        <w:rPr>
          <w:rFonts w:ascii="Times New Roman" w:hAnsi="Times New Roman" w:cs="Times New Roman"/>
          <w:sz w:val="24"/>
          <w:szCs w:val="24"/>
        </w:rPr>
        <w:t> – всестороннее интеллектуальное и эстетическое развитие детей в процессе овладение элементарными приемами техники оригами, как художественного способа конструирования из бумаги.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Задачи программы: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Обучающие: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1. Знакомить детей с основными геометрическими понятиями угол, сторона, квадрат, треугольник и т. д.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2. Формировать умения следовать устным инструкциям взрослого.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3. Обучать приемам работы с бумагой в технике оригами.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4. Обогащать словарь ребенка специальными терминами.</w:t>
      </w:r>
    </w:p>
    <w:p w:rsidR="000F2ABA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5. Учить создавать композиции из изделий, выполненных в технике оригами.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Развивающие: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1. Развивать внимание, память, логическое и пространственное воображения.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2. Развивать у детей способность работать руками под контролем сознания, мелкую моторику рук, точные движения пальцев, глазомер.</w:t>
      </w:r>
    </w:p>
    <w:p w:rsidR="000F2ABA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3. Развивать художественный вкус, творческие способности и фантазию детей.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Воспитательные: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1. Воспитывать интерес к искусству оригами.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2. Расширять коммуникативные способности детей.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3. Формировать культуру труда и совершенствовать трудовые навыки.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4. Способствовать созданию игровых ситуаций, содержать в порядке рабочее место.</w:t>
      </w: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lastRenderedPageBreak/>
        <w:t>1.3. Организационно-методическое обеспечение программы (возраст детей, сроки реализации, режим занятий, наполняемость групп)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       Программа кружка «Волшебная бумага» рассчитана на 1 год (старший дошкольный возраст.) Для успешного освоения программы оптимальная численность детей в кружке не должна превышать 10-12 человек. Занятия проводятся 1 раза в неделю, с октября по май, сентябрь – проведение мониторинга, январь – каникулы.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Методы, используемые на занятиях кружка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словесный метод (беседа, рассказ, сказка);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наглядный метод (рассматривание иллюстраций);</w:t>
      </w:r>
    </w:p>
    <w:p w:rsidR="000F2ABA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практический метод (показ образца выполнение последовательности работы).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Интеграция образовательных областей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познавательное развитие (знакомство с геометрическими понятиями угол, сторона, квадрат, треугольник и т. д.);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речевое развитие (обогащение словаря детей специальными терминами);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социально – коммуникативное развитие (формирование умения следовать устным инструкциям взрослого, расширение коммуникативных способностей детей, способствование созданию игровых ситуаций);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физическое развитие (пальчиковая гимнастика, физкультминутки, массаж и т. д.);</w:t>
      </w:r>
    </w:p>
    <w:p w:rsidR="000F2ABA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художественно – эстетическое развитие (музыка, рисование, элементы аппликации).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Форма занятий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тематическая совместная деятельность.</w:t>
      </w: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Учебно-тематический план.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Первый год обучения (старшая группа)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1. В некотором царстве, в бумажном государстве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2. Как гном чинил свой дом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3. Гриб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4. Ветка рябины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5. Превращение стрелы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6. Воздушный змей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7. Лист клена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8. Голубая кошка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9. Елочка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 xml:space="preserve"> избушка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11. Дед мороз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12. Новогоднее панно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13. Бабочка и гусеница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14. Забавные зверюшки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15. Подарок папе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16. Прыгающие лягушки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17. Подарочная открытка к 8 марту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18. Коллективное панно хризантемы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19. Показ сказки теремок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20. Коробочка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21. Птицы нашего края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22. Грач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lastRenderedPageBreak/>
        <w:t>23. Про цыпленка, который не умел дружить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24. Тюльпан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25. Поздравительная открытка к 9 Маю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26. Василек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27. Цветик –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28. Выставка поделок. Вручение грамот.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lastRenderedPageBreak/>
        <w:t>1.4.</w:t>
      </w:r>
      <w:r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Ожидаемые результаты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В результате обучения по данной программе дети: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1. Познакомятся с основными геометрическими понятиями угол, сторона, квадрат, треугольник и т. д.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2. Научаться следовать устным инструкциям взрослого.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3. Познакомятся с приемами работы с бумагой в технике оригами.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4. Познакомятся со специальными терминами.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5. Научаться создавать композиции из изделий, выполненных в технике оригами.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6. Разовьют внимание, память, логическое и пространственное воображения.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7. Приобретут способность работать руками под контролем сознания, разовьют мелкую моторику рук, точные движения пальцев, глазомер.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8. Разовьют художественный вкус, творческие способности и фантазию.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9. Проявят стойкий интерес к искусству оригами.</w:t>
      </w:r>
    </w:p>
    <w:p w:rsidR="000F2ABA" w:rsidRPr="00A86FA0" w:rsidRDefault="000F2ABA" w:rsidP="000F2A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10. Улучшат свои коммуникативные способности.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11. Овладеют навыками культуру труда и усовершенствуют трудовые навыки.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12. Приобретут способность создания игровых ситуаций, научатся содержать в порядке рабочее место.</w:t>
      </w: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Формы подведения итогов реализации дополнительной образовательной программы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оформление выставок детских работ;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вручение грамот и дипломов детям;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создание тематического альбома «Волшебная бумага».</w:t>
      </w: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Принципы программы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- принцип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 xml:space="preserve"> и демократизации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принцип воспитывающего характера обучения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принцип развивающего обучения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принцип научности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принцип наглядности обучения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принцип доступности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принцип систематичности, последовательности и постепенности.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принцип связи обучения с жизнью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принцип активности сознательности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принцип учета индивидуальных особенностей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lastRenderedPageBreak/>
        <w:t xml:space="preserve">2.1. Календарный </w:t>
      </w:r>
      <w:bookmarkStart w:id="0" w:name="_GoBack"/>
      <w:bookmarkEnd w:id="0"/>
      <w:r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учебный  график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Тематическое планирование в старшей группе 2021 – 2022 г.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Сентябрь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Знакомство с оригами, рассматривание книг, иллюстраций по изготовлению поделок методом оригами, подготовка материала.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Октябрь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06. 10.</w:t>
      </w:r>
      <w:r w:rsidRPr="00A86FA0">
        <w:rPr>
          <w:rFonts w:ascii="Times New Roman" w:hAnsi="Times New Roman" w:cs="Times New Roman"/>
          <w:sz w:val="24"/>
          <w:szCs w:val="24"/>
        </w:rPr>
        <w:t> - 1. «В некотором царстве, в бумажном государстве».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13. 10.</w:t>
      </w:r>
      <w:r w:rsidRPr="00A86FA0">
        <w:rPr>
          <w:rFonts w:ascii="Times New Roman" w:hAnsi="Times New Roman" w:cs="Times New Roman"/>
          <w:sz w:val="24"/>
          <w:szCs w:val="24"/>
        </w:rPr>
        <w:t> - 2. «Как гном чинил свой дом».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20. 10.</w:t>
      </w:r>
      <w:r w:rsidRPr="00A86FA0">
        <w:rPr>
          <w:rFonts w:ascii="Times New Roman" w:hAnsi="Times New Roman" w:cs="Times New Roman"/>
          <w:sz w:val="24"/>
          <w:szCs w:val="24"/>
        </w:rPr>
        <w:t> - 3. "Гриб".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27. 10.</w:t>
      </w:r>
      <w:r w:rsidRPr="00A86FA0">
        <w:rPr>
          <w:rFonts w:ascii="Times New Roman" w:hAnsi="Times New Roman" w:cs="Times New Roman"/>
          <w:sz w:val="24"/>
          <w:szCs w:val="24"/>
        </w:rPr>
        <w:t> - 4. «Ветка рябины».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Ноябрь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03. 11.</w:t>
      </w:r>
      <w:r w:rsidRPr="00A86FA0">
        <w:rPr>
          <w:rFonts w:ascii="Times New Roman" w:hAnsi="Times New Roman" w:cs="Times New Roman"/>
          <w:sz w:val="24"/>
          <w:szCs w:val="24"/>
        </w:rPr>
        <w:t> - 1. «Превращение стрелы».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10. 11.</w:t>
      </w:r>
      <w:r w:rsidRPr="00A86FA0">
        <w:rPr>
          <w:rFonts w:ascii="Times New Roman" w:hAnsi="Times New Roman" w:cs="Times New Roman"/>
          <w:sz w:val="24"/>
          <w:szCs w:val="24"/>
        </w:rPr>
        <w:t> - 2. «Воздушный змей».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17. 11.</w:t>
      </w:r>
      <w:r w:rsidRPr="00A86FA0">
        <w:rPr>
          <w:rFonts w:ascii="Times New Roman" w:hAnsi="Times New Roman" w:cs="Times New Roman"/>
          <w:sz w:val="24"/>
          <w:szCs w:val="24"/>
        </w:rPr>
        <w:t> - 3. «Лист клена».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24. 11.</w:t>
      </w:r>
      <w:r w:rsidRPr="00A86FA0">
        <w:rPr>
          <w:rFonts w:ascii="Times New Roman" w:hAnsi="Times New Roman" w:cs="Times New Roman"/>
          <w:sz w:val="24"/>
          <w:szCs w:val="24"/>
        </w:rPr>
        <w:t> - 4. «Голубая кошка».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Декабрь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01. 12.</w:t>
      </w:r>
      <w:r w:rsidRPr="00A86FA0">
        <w:rPr>
          <w:rFonts w:ascii="Times New Roman" w:hAnsi="Times New Roman" w:cs="Times New Roman"/>
          <w:sz w:val="24"/>
          <w:szCs w:val="24"/>
        </w:rPr>
        <w:t> - 1. «Елочка».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08. 12.</w:t>
      </w:r>
      <w:r w:rsidRPr="00A86FA0">
        <w:rPr>
          <w:rFonts w:ascii="Times New Roman" w:hAnsi="Times New Roman" w:cs="Times New Roman"/>
          <w:sz w:val="24"/>
          <w:szCs w:val="24"/>
        </w:rPr>
        <w:t> - 2. «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 xml:space="preserve"> избушка».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15. 12.</w:t>
      </w:r>
      <w:r w:rsidRPr="00A86FA0">
        <w:rPr>
          <w:rFonts w:ascii="Times New Roman" w:hAnsi="Times New Roman" w:cs="Times New Roman"/>
          <w:sz w:val="24"/>
          <w:szCs w:val="24"/>
        </w:rPr>
        <w:t> - 3. «Дед Мороз».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22. 12.</w:t>
      </w:r>
      <w:r w:rsidRPr="00A86FA0">
        <w:rPr>
          <w:rFonts w:ascii="Times New Roman" w:hAnsi="Times New Roman" w:cs="Times New Roman"/>
          <w:sz w:val="24"/>
          <w:szCs w:val="24"/>
        </w:rPr>
        <w:t> - 4. «Новогоднее панно.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Январь  -</w:t>
      </w:r>
      <w:proofErr w:type="gramEnd"/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  </w:t>
      </w:r>
      <w:r w:rsidRPr="00A86FA0">
        <w:rPr>
          <w:rFonts w:ascii="Times New Roman" w:hAnsi="Times New Roman" w:cs="Times New Roman"/>
          <w:sz w:val="24"/>
          <w:szCs w:val="24"/>
        </w:rPr>
        <w:t>Каникулы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Февраль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02. 02.</w:t>
      </w:r>
      <w:r w:rsidRPr="00A86FA0">
        <w:rPr>
          <w:rFonts w:ascii="Times New Roman" w:hAnsi="Times New Roman" w:cs="Times New Roman"/>
          <w:sz w:val="24"/>
          <w:szCs w:val="24"/>
        </w:rPr>
        <w:t> - 1. «Бабочка и гусеница».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09. 02.</w:t>
      </w:r>
      <w:r w:rsidRPr="00A86FA0">
        <w:rPr>
          <w:rFonts w:ascii="Times New Roman" w:hAnsi="Times New Roman" w:cs="Times New Roman"/>
          <w:sz w:val="24"/>
          <w:szCs w:val="24"/>
        </w:rPr>
        <w:t> - 2. «Забавные зверушки».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16. 02.</w:t>
      </w:r>
      <w:r w:rsidRPr="00A86FA0">
        <w:rPr>
          <w:rFonts w:ascii="Times New Roman" w:hAnsi="Times New Roman" w:cs="Times New Roman"/>
          <w:sz w:val="24"/>
          <w:szCs w:val="24"/>
        </w:rPr>
        <w:t> - 3. «Подарок папе».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23. 02.</w:t>
      </w:r>
      <w:r w:rsidRPr="00A86FA0">
        <w:rPr>
          <w:rFonts w:ascii="Times New Roman" w:hAnsi="Times New Roman" w:cs="Times New Roman"/>
          <w:sz w:val="24"/>
          <w:szCs w:val="24"/>
        </w:rPr>
        <w:t> - 4. «Прыгающие лягушки».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Март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02. 03.</w:t>
      </w:r>
      <w:r w:rsidRPr="00A86FA0">
        <w:rPr>
          <w:rFonts w:ascii="Times New Roman" w:hAnsi="Times New Roman" w:cs="Times New Roman"/>
          <w:sz w:val="24"/>
          <w:szCs w:val="24"/>
        </w:rPr>
        <w:t> - 1. «Подарочная открытка к 8 Марту».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09. 03.</w:t>
      </w:r>
      <w:r w:rsidRPr="00A86FA0">
        <w:rPr>
          <w:rFonts w:ascii="Times New Roman" w:hAnsi="Times New Roman" w:cs="Times New Roman"/>
          <w:sz w:val="24"/>
          <w:szCs w:val="24"/>
        </w:rPr>
        <w:t> - 2. Коллективное панно «Хризантемы».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16. 03.</w:t>
      </w:r>
      <w:r w:rsidRPr="00A86FA0">
        <w:rPr>
          <w:rFonts w:ascii="Times New Roman" w:hAnsi="Times New Roman" w:cs="Times New Roman"/>
          <w:sz w:val="24"/>
          <w:szCs w:val="24"/>
        </w:rPr>
        <w:t> - 3. Показ сказки «Теремок».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23. 03.</w:t>
      </w:r>
      <w:r w:rsidRPr="00A86FA0">
        <w:rPr>
          <w:rFonts w:ascii="Times New Roman" w:hAnsi="Times New Roman" w:cs="Times New Roman"/>
          <w:sz w:val="24"/>
          <w:szCs w:val="24"/>
        </w:rPr>
        <w:t> - 4. «Коробочка».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Апрель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06. 04.</w:t>
      </w:r>
      <w:r w:rsidRPr="00A86FA0">
        <w:rPr>
          <w:rFonts w:ascii="Times New Roman" w:hAnsi="Times New Roman" w:cs="Times New Roman"/>
          <w:sz w:val="24"/>
          <w:szCs w:val="24"/>
        </w:rPr>
        <w:t> - 1. «Птицы нашего края».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13. 04.</w:t>
      </w:r>
      <w:r w:rsidRPr="00A86FA0">
        <w:rPr>
          <w:rFonts w:ascii="Times New Roman" w:hAnsi="Times New Roman" w:cs="Times New Roman"/>
          <w:sz w:val="24"/>
          <w:szCs w:val="24"/>
        </w:rPr>
        <w:t> - 2. «Грач».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20. 04.</w:t>
      </w:r>
      <w:r w:rsidRPr="00A86FA0">
        <w:rPr>
          <w:rFonts w:ascii="Times New Roman" w:hAnsi="Times New Roman" w:cs="Times New Roman"/>
          <w:sz w:val="24"/>
          <w:szCs w:val="24"/>
        </w:rPr>
        <w:t> - 3. «Про цыпленка, который не умел дружить».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27. 04.</w:t>
      </w:r>
      <w:r w:rsidRPr="00A86FA0">
        <w:rPr>
          <w:rFonts w:ascii="Times New Roman" w:hAnsi="Times New Roman" w:cs="Times New Roman"/>
          <w:sz w:val="24"/>
          <w:szCs w:val="24"/>
        </w:rPr>
        <w:t> - 4. «Тюльпан».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Май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04. 05.</w:t>
      </w:r>
      <w:r w:rsidRPr="00A86FA0">
        <w:rPr>
          <w:rFonts w:ascii="Times New Roman" w:hAnsi="Times New Roman" w:cs="Times New Roman"/>
          <w:sz w:val="24"/>
          <w:szCs w:val="24"/>
        </w:rPr>
        <w:t> - 1. Поздравительная открытка к 9 Маю.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11. 05.</w:t>
      </w:r>
      <w:r w:rsidRPr="00A86FA0">
        <w:rPr>
          <w:rFonts w:ascii="Times New Roman" w:hAnsi="Times New Roman" w:cs="Times New Roman"/>
          <w:sz w:val="24"/>
          <w:szCs w:val="24"/>
        </w:rPr>
        <w:t> - 2. «Василек».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18. 05.</w:t>
      </w:r>
      <w:r w:rsidRPr="00A86FA0">
        <w:rPr>
          <w:rFonts w:ascii="Times New Roman" w:hAnsi="Times New Roman" w:cs="Times New Roman"/>
          <w:sz w:val="24"/>
          <w:szCs w:val="24"/>
        </w:rPr>
        <w:t xml:space="preserve"> - 3. «Цветик –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>».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25. 05.</w:t>
      </w:r>
      <w:r w:rsidRPr="00A86FA0">
        <w:rPr>
          <w:rFonts w:ascii="Times New Roman" w:hAnsi="Times New Roman" w:cs="Times New Roman"/>
          <w:sz w:val="24"/>
          <w:szCs w:val="24"/>
        </w:rPr>
        <w:t> - 4. Выставка поделок. Вручение грамот.</w:t>
      </w: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lastRenderedPageBreak/>
        <w:t>Педагогическая диагностика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Сроки проведения педагогической диагностики: сентябрь – май. Мониторинг исследует следующие показатели: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развитие мелкой моторики рук;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умение складывать бумагу по инструкции педагога;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ориентировка на листе бумаги;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>- внимание и усидчивость.</w:t>
      </w: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lastRenderedPageBreak/>
        <w:t xml:space="preserve">3. </w:t>
      </w:r>
      <w:r w:rsidRPr="00A86FA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Список литературы</w:t>
      </w:r>
    </w:p>
    <w:p w:rsidR="000F2ABA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 xml:space="preserve"> С. Ю.,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 xml:space="preserve"> Е. Ю. Оригами. Дело в шляпе. – СПб: Химия, 1998. – 56 с.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F2ABA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Тарабарина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 xml:space="preserve"> Т. И. Оригами и развитие ребенка. – Ярославль: ООО «Академия развития», 1996 г. – 24 с.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F2ABA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3. Художественно – творческая деятельность, Оригами: тематические, сюжетные, игровые занятия с детьми 5 – 7 лет/ авт. – сост. И. А.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Рябкова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 xml:space="preserve">, О. А.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Дюрлюкова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>. – Волгоград: Учитель. 2011. – 95 с.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F2ABA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Стейнберг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 xml:space="preserve"> М. Смастерим из бумаги. Складывание. – Таллин, 1988 – 112 с.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F2ABA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5. М. С.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Рузина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 xml:space="preserve">, С. Ю.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 xml:space="preserve"> Страна пальчиковых игр: Развивающие игры и оригами для детей и взрослых. – СПб</w:t>
      </w:r>
      <w:proofErr w:type="gramStart"/>
      <w:r w:rsidRPr="00A86FA0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A86FA0">
        <w:rPr>
          <w:rFonts w:ascii="Times New Roman" w:hAnsi="Times New Roman" w:cs="Times New Roman"/>
          <w:sz w:val="24"/>
          <w:szCs w:val="24"/>
        </w:rPr>
        <w:t xml:space="preserve"> КРИСТАЛЛ, 1997. – 336 с.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A86FA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Гарматин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 xml:space="preserve"> А. А. Оригами. Целый мир в квадратике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буаги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 xml:space="preserve">/ А. А.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Гарматин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 xml:space="preserve">. – Ростов н/Д: </w:t>
      </w:r>
      <w:proofErr w:type="spellStart"/>
      <w:r w:rsidRPr="00A86FA0">
        <w:rPr>
          <w:rFonts w:ascii="Times New Roman" w:hAnsi="Times New Roman" w:cs="Times New Roman"/>
          <w:sz w:val="24"/>
          <w:szCs w:val="24"/>
        </w:rPr>
        <w:t>Владис</w:t>
      </w:r>
      <w:proofErr w:type="spellEnd"/>
      <w:r w:rsidRPr="00A86FA0">
        <w:rPr>
          <w:rFonts w:ascii="Times New Roman" w:hAnsi="Times New Roman" w:cs="Times New Roman"/>
          <w:sz w:val="24"/>
          <w:szCs w:val="24"/>
        </w:rPr>
        <w:t>, 2009. – 640 с.</w:t>
      </w:r>
    </w:p>
    <w:p w:rsidR="000F2ABA" w:rsidRPr="00A86FA0" w:rsidRDefault="000F2ABA" w:rsidP="000F2AB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F2ABA" w:rsidRDefault="000F2ABA" w:rsidP="00A71636">
      <w:pPr>
        <w:tabs>
          <w:tab w:val="left" w:pos="2820"/>
        </w:tabs>
        <w:jc w:val="center"/>
        <w:rPr>
          <w:rFonts w:ascii="Times New Roman" w:hAnsi="Times New Roman" w:cs="Times New Roman"/>
        </w:rPr>
      </w:pPr>
    </w:p>
    <w:sectPr w:rsidR="000F2ABA" w:rsidSect="00A7163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E6"/>
    <w:rsid w:val="000F2ABA"/>
    <w:rsid w:val="00195826"/>
    <w:rsid w:val="001E6345"/>
    <w:rsid w:val="00A71636"/>
    <w:rsid w:val="00BA127F"/>
    <w:rsid w:val="00D0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990EF-DB32-4526-BC85-E633318D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27F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F2ABA"/>
    <w:rPr>
      <w:b/>
      <w:bCs/>
    </w:rPr>
  </w:style>
  <w:style w:type="paragraph" w:styleId="a6">
    <w:name w:val="No Spacing"/>
    <w:uiPriority w:val="1"/>
    <w:qFormat/>
    <w:rsid w:val="000F2A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2021-09-20T11:41:00Z</cp:lastPrinted>
  <dcterms:created xsi:type="dcterms:W3CDTF">2021-09-05T13:37:00Z</dcterms:created>
  <dcterms:modified xsi:type="dcterms:W3CDTF">2022-02-08T18:06:00Z</dcterms:modified>
</cp:coreProperties>
</file>